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34DEB5D" w:rsidR="00BE6659" w:rsidRPr="00D559C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D55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finanziato dall’Unione europea – Next Generation EU.</w:t>
            </w:r>
            <w:r w:rsidR="003B738C" w:rsidRPr="00D559C0">
              <w:rPr>
                <w:iCs/>
              </w:rPr>
              <w:t xml:space="preserve"> </w:t>
            </w:r>
            <w:r w:rsidR="003B738C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Azioni di prevenzione e contrasto della dispersione scolastica (</w:t>
            </w:r>
            <w:r w:rsidR="00D559C0" w:rsidRPr="00D559C0">
              <w:rPr>
                <w:rFonts w:cstheme="minorHAnsi"/>
                <w:b/>
                <w:bCs/>
              </w:rPr>
              <w:t>D.M. 19/2024</w:t>
            </w:r>
            <w:r w:rsidR="003B738C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FE4DDF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5CC6158" w14:textId="6DAE93D6" w:rsidR="006027F3" w:rsidRPr="00146FBC" w:rsidRDefault="00752FE9" w:rsidP="006027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027F3" w:rsidRPr="00146FBC">
              <w:t xml:space="preserve"> </w:t>
            </w:r>
            <w:r w:rsidR="006027F3"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una procedura selettiva volta al conferimento degli incarichi di </w:t>
            </w:r>
          </w:p>
          <w:p w14:paraId="7985D9FB" w14:textId="017F64D0" w:rsidR="00990C74" w:rsidRPr="00990C74" w:rsidRDefault="006027F3" w:rsidP="00990C74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</w:r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docenti esperti per l’attuazione di n. </w:t>
            </w:r>
            <w:r w:rsidR="00960217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36</w:t>
            </w:r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percorsi di </w:t>
            </w:r>
            <w:proofErr w:type="spellStart"/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orientamento;</w:t>
            </w:r>
          </w:p>
          <w:p w14:paraId="4C04D280" w14:textId="53FA4C68" w:rsidR="00495B6B" w:rsidRPr="00225740" w:rsidRDefault="00990C74" w:rsidP="00960217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  <w:t xml:space="preserve">docenti esperti per l’attuazione di n. </w:t>
            </w:r>
            <w:r w:rsidR="00960217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3</w:t>
            </w:r>
            <w:r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percorsi di potenziamento delle competenze di base in italiano, matematica e competenze artistiche/espressive/digitali.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EC28CD" w14:textId="77777777" w:rsidR="00146FBC" w:rsidRDefault="002346F3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 xml:space="preserve">dipendente di altra P.A., o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se 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>esperto esterno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>]</w:t>
      </w:r>
      <w:r w:rsidR="002036F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EADE3D9" w14:textId="3BE62D0B" w:rsidR="00E00325" w:rsidRPr="002036F5" w:rsidRDefault="002C0D1C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4DD5652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22E6A">
        <w:rPr>
          <w:rFonts w:asciiTheme="minorHAnsi" w:hAnsiTheme="minorHAnsi" w:cstheme="minorHAnsi"/>
          <w:bCs/>
          <w:sz w:val="22"/>
          <w:szCs w:val="22"/>
        </w:rPr>
        <w:t xml:space="preserve"> e precisamente per il seguente percorso _____________________________________________________________________________________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F06D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AF06D8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00D52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441B">
        <w:rPr>
          <w:rFonts w:asciiTheme="minorHAnsi" w:hAnsiTheme="minorHAnsi" w:cstheme="minorHAnsi"/>
          <w:bCs/>
          <w:sz w:val="22"/>
          <w:szCs w:val="22"/>
        </w:rPr>
        <w:t>de quo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8F6848D" w:rsidR="00AA11D4" w:rsidRP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E2441B">
        <w:rPr>
          <w:rFonts w:cstheme="minorHAnsi"/>
        </w:rPr>
        <w:t xml:space="preserve">oposto/a </w:t>
      </w:r>
      <w:proofErr w:type="spellStart"/>
      <w:r w:rsidR="00E2441B">
        <w:rPr>
          <w:rFonts w:cstheme="minorHAnsi"/>
        </w:rPr>
        <w:t>a</w:t>
      </w:r>
      <w:proofErr w:type="spellEnd"/>
      <w:r w:rsidR="00E2441B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F06D8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36BFFCDF" w:rsidR="005547BF" w:rsidRPr="00E2441B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6"/>
      <w:r w:rsidRPr="00E2441B">
        <w:rPr>
          <w:rFonts w:cstheme="minorHAnsi"/>
          <w:i/>
          <w:iCs/>
        </w:rPr>
        <w:t>.</w:t>
      </w:r>
    </w:p>
    <w:p w14:paraId="7717E97C" w14:textId="0415FB47" w:rsidR="00921E6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036F5">
        <w:rPr>
          <w:rFonts w:asciiTheme="minorHAnsi" w:hAnsiTheme="minorHAnsi" w:cstheme="minorHAnsi"/>
          <w:b/>
          <w:sz w:val="22"/>
          <w:szCs w:val="22"/>
        </w:rPr>
        <w:t>Si allega</w:t>
      </w:r>
      <w:r w:rsidR="00921E6A">
        <w:rPr>
          <w:rFonts w:asciiTheme="minorHAnsi" w:hAnsiTheme="minorHAnsi" w:cstheme="minorHAnsi"/>
          <w:b/>
          <w:sz w:val="22"/>
          <w:szCs w:val="22"/>
        </w:rPr>
        <w:t>no alla presente:</w:t>
      </w:r>
    </w:p>
    <w:p w14:paraId="04823732" w14:textId="77777777" w:rsidR="00921E6A" w:rsidRDefault="007B4D82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1E6A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921E6A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21E6A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921E6A">
        <w:rPr>
          <w:rFonts w:asciiTheme="minorHAnsi" w:hAnsiTheme="minorHAnsi" w:cstheme="minorHAnsi"/>
          <w:b/>
          <w:sz w:val="22"/>
          <w:szCs w:val="22"/>
        </w:rPr>
        <w:t>;</w:t>
      </w:r>
    </w:p>
    <w:p w14:paraId="44521B2B" w14:textId="77777777" w:rsidR="00960217" w:rsidRPr="00960217" w:rsidRDefault="00921E6A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Cs/>
          <w:sz w:val="22"/>
          <w:szCs w:val="22"/>
        </w:rPr>
        <w:t>Progetto contenente la programmazione delle attività che si intendono svolgere</w:t>
      </w:r>
    </w:p>
    <w:p w14:paraId="13635AC6" w14:textId="32B4433D" w:rsidR="00141C77" w:rsidRPr="00921E6A" w:rsidRDefault="00960217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TABELLA VALUTAZIONE TITOLI COMPILATA</w:t>
      </w:r>
      <w:bookmarkStart w:id="7" w:name="_GoBack"/>
      <w:bookmarkEnd w:id="7"/>
      <w:r w:rsidR="007232A3" w:rsidRPr="00921E6A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6021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B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6F5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7F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6C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1E6A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21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C7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6D8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6A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59C0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41B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4B3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2025-02-27T12:22:00Z</dcterms:created>
  <dcterms:modified xsi:type="dcterms:W3CDTF">2025-02-27T12:22:00Z</dcterms:modified>
</cp:coreProperties>
</file>